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95" w:rsidRPr="006F4584" w:rsidRDefault="00FE3995" w:rsidP="00FE3995">
      <w:pPr>
        <w:spacing w:after="0"/>
        <w:jc w:val="center"/>
        <w:rPr>
          <w:b/>
          <w:sz w:val="24"/>
        </w:rPr>
      </w:pPr>
      <w:r w:rsidRPr="006F4584">
        <w:rPr>
          <w:b/>
          <w:sz w:val="24"/>
        </w:rPr>
        <w:t>Инструмент</w:t>
      </w:r>
    </w:p>
    <w:p w:rsidR="00FE3995" w:rsidRPr="006F4584" w:rsidRDefault="00FE3995" w:rsidP="00FE3995">
      <w:pPr>
        <w:spacing w:after="0"/>
        <w:jc w:val="center"/>
        <w:rPr>
          <w:b/>
          <w:sz w:val="24"/>
        </w:rPr>
      </w:pPr>
      <w:r w:rsidRPr="006F4584">
        <w:rPr>
          <w:b/>
          <w:sz w:val="24"/>
        </w:rPr>
        <w:t xml:space="preserve">Лист оценки </w:t>
      </w:r>
    </w:p>
    <w:p w:rsidR="00FE3995" w:rsidRDefault="00FE3995" w:rsidP="00FE3995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 w:rsidRPr="006F4584">
        <w:rPr>
          <w:b/>
          <w:sz w:val="24"/>
        </w:rPr>
        <w:t xml:space="preserve">основной общеобразовательной программы – образовательной программы дошкольного образования в соответствии с ФГОС </w:t>
      </w:r>
      <w:proofErr w:type="gramStart"/>
      <w:r w:rsidRPr="006F4584">
        <w:rPr>
          <w:b/>
          <w:sz w:val="24"/>
        </w:rPr>
        <w:t>ДО</w:t>
      </w:r>
      <w:proofErr w:type="gramEnd"/>
      <w:r w:rsidRPr="006F4584">
        <w:rPr>
          <w:b/>
          <w:sz w:val="24"/>
        </w:rPr>
        <w:t xml:space="preserve"> с учетом ФОП ДО</w:t>
      </w:r>
    </w:p>
    <w:p w:rsidR="00FE3995" w:rsidRPr="006F4584" w:rsidRDefault="00FE3995" w:rsidP="00FE3995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</w:p>
    <w:p w:rsidR="00FE3995" w:rsidRPr="00312E62" w:rsidRDefault="00FE3995" w:rsidP="00FE3995">
      <w:pPr>
        <w:spacing w:after="0" w:line="240" w:lineRule="auto"/>
        <w:rPr>
          <w:b/>
          <w:sz w:val="24"/>
        </w:rPr>
      </w:pPr>
    </w:p>
    <w:p w:rsidR="00FC60D8" w:rsidRPr="00FC60D8" w:rsidRDefault="00FC60D8" w:rsidP="00FC60D8">
      <w:pPr>
        <w:spacing w:after="0"/>
        <w:jc w:val="center"/>
        <w:rPr>
          <w:rFonts w:eastAsia="Calibri"/>
          <w:sz w:val="20"/>
          <w:szCs w:val="20"/>
          <w:lang w:eastAsia="ru-RU"/>
        </w:rPr>
      </w:pPr>
      <w:r w:rsidRPr="00FC60D8">
        <w:rPr>
          <w:rFonts w:eastAsia="Calibri"/>
          <w:sz w:val="20"/>
          <w:szCs w:val="20"/>
          <w:lang w:eastAsia="ru-RU"/>
        </w:rPr>
        <w:t>Государственное бюджетное общеобразовательное учреждение Самарской области</w:t>
      </w:r>
    </w:p>
    <w:p w:rsidR="00FC60D8" w:rsidRPr="00FC60D8" w:rsidRDefault="00FC60D8" w:rsidP="00FC60D8">
      <w:pPr>
        <w:spacing w:after="0"/>
        <w:jc w:val="center"/>
        <w:rPr>
          <w:rFonts w:eastAsia="Calibri"/>
          <w:sz w:val="20"/>
          <w:szCs w:val="20"/>
          <w:lang w:eastAsia="ru-RU"/>
        </w:rPr>
      </w:pPr>
      <w:r w:rsidRPr="00FC60D8">
        <w:rPr>
          <w:rFonts w:eastAsia="Calibri"/>
          <w:sz w:val="20"/>
          <w:szCs w:val="20"/>
          <w:lang w:eastAsia="ru-RU"/>
        </w:rPr>
        <w:t>средняя общеобразовательная школа №1 «Образовательный центр» п.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Pr="00FC60D8">
        <w:rPr>
          <w:rFonts w:eastAsia="Calibri"/>
          <w:sz w:val="20"/>
          <w:szCs w:val="20"/>
          <w:lang w:eastAsia="ru-RU"/>
        </w:rPr>
        <w:t>г.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Pr="00FC60D8">
        <w:rPr>
          <w:rFonts w:eastAsia="Calibri"/>
          <w:sz w:val="20"/>
          <w:szCs w:val="20"/>
          <w:lang w:eastAsia="ru-RU"/>
        </w:rPr>
        <w:t xml:space="preserve">т. </w:t>
      </w:r>
      <w:proofErr w:type="spellStart"/>
      <w:r w:rsidRPr="00FC60D8">
        <w:rPr>
          <w:rFonts w:eastAsia="Calibri"/>
          <w:sz w:val="20"/>
          <w:szCs w:val="20"/>
          <w:lang w:eastAsia="ru-RU"/>
        </w:rPr>
        <w:t>Смышляевка</w:t>
      </w:r>
      <w:proofErr w:type="spellEnd"/>
      <w:r w:rsidRPr="00FC60D8">
        <w:rPr>
          <w:rFonts w:eastAsia="Calibri"/>
          <w:sz w:val="20"/>
          <w:szCs w:val="20"/>
          <w:lang w:eastAsia="ru-RU"/>
        </w:rPr>
        <w:t xml:space="preserve"> муниципального района Волжский Самарской области структурное подразделение «Детский сад «Самоцветы»</w:t>
      </w:r>
    </w:p>
    <w:p w:rsidR="00FE3995" w:rsidRPr="00D92D22" w:rsidRDefault="00FE3995" w:rsidP="00FE3995">
      <w:pPr>
        <w:spacing w:after="0"/>
        <w:jc w:val="center"/>
        <w:rPr>
          <w:sz w:val="20"/>
          <w:szCs w:val="2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379"/>
        <w:gridCol w:w="1701"/>
      </w:tblGrid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CC0AF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  <w:p w:rsidR="00FE3995" w:rsidRPr="00CC0AF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CC0AF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DC390D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3995" w:rsidRPr="00DC390D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390D">
              <w:rPr>
                <w:b/>
                <w:color w:val="000000"/>
                <w:sz w:val="20"/>
                <w:szCs w:val="20"/>
              </w:rPr>
              <w:t>Критерий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C60D8">
              <w:rPr>
                <w:b/>
                <w:color w:val="000000"/>
                <w:sz w:val="22"/>
                <w:szCs w:val="22"/>
              </w:rPr>
              <w:t>Результат</w:t>
            </w:r>
          </w:p>
          <w:p w:rsidR="00FE3995" w:rsidRPr="00FC60D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C60D8">
              <w:rPr>
                <w:b/>
                <w:color w:val="000000"/>
                <w:sz w:val="22"/>
                <w:szCs w:val="22"/>
              </w:rPr>
              <w:t>соответствует/</w:t>
            </w:r>
          </w:p>
          <w:p w:rsidR="00FE3995" w:rsidRPr="00FC60D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C60D8">
              <w:rPr>
                <w:b/>
                <w:color w:val="000000"/>
                <w:sz w:val="22"/>
                <w:szCs w:val="22"/>
              </w:rPr>
              <w:t>не 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DC390D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390D">
              <w:rPr>
                <w:color w:val="000000"/>
                <w:sz w:val="20"/>
                <w:szCs w:val="20"/>
              </w:rPr>
              <w:t>Оформление титульного листа:</w:t>
            </w:r>
          </w:p>
          <w:p w:rsidR="00FE3995" w:rsidRPr="00DC390D" w:rsidRDefault="00FE3995" w:rsidP="00FE3995">
            <w:pPr>
              <w:pStyle w:val="32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9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 в соответствии со п.3.1 ст.12 ФЗ «Об образовании в Российской Федерации» (указан вид и уровень программы)</w:t>
            </w:r>
          </w:p>
          <w:p w:rsidR="00FE3995" w:rsidRPr="00DC390D" w:rsidRDefault="00FE3995" w:rsidP="00FE3995">
            <w:pPr>
              <w:pStyle w:val="32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9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 указано по Уставу (полностью)</w:t>
            </w:r>
          </w:p>
          <w:p w:rsidR="00FE3995" w:rsidRPr="00DC390D" w:rsidRDefault="00FE3995" w:rsidP="006204CB">
            <w:pPr>
              <w:pStyle w:val="23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DC390D">
              <w:rPr>
                <w:sz w:val="20"/>
                <w:szCs w:val="20"/>
                <w:lang w:eastAsia="ru-RU"/>
              </w:rPr>
              <w:t xml:space="preserve">ссылки на утверждение и принятие Программы (приказ руководителя ОО, протокол заседания управляющего органа, протокол </w:t>
            </w:r>
            <w:r w:rsidRPr="00DC390D">
              <w:rPr>
                <w:rFonts w:eastAsia="Times New Roman"/>
                <w:sz w:val="20"/>
                <w:szCs w:val="20"/>
              </w:rPr>
              <w:t>согласования с родителями (законными представителями) воспитанников (ФЗ от 31.07.2020г. № 304-ФЗ «О внесении изменений в ФЗ «Об образование в Российской Федерации» по вопросам воспитания обучающихся с.12.1)</w:t>
            </w:r>
            <w:proofErr w:type="gramEnd"/>
          </w:p>
          <w:p w:rsidR="00FE3995" w:rsidRPr="00DC390D" w:rsidRDefault="00FE3995" w:rsidP="00FE3995">
            <w:pPr>
              <w:pStyle w:val="32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90D">
              <w:rPr>
                <w:rFonts w:ascii="Times New Roman" w:hAnsi="Times New Roman"/>
                <w:sz w:val="20"/>
                <w:szCs w:val="20"/>
              </w:rPr>
              <w:t>место и год разработки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C60D8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DC390D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390D">
              <w:rPr>
                <w:color w:val="000000"/>
                <w:sz w:val="20"/>
                <w:szCs w:val="20"/>
              </w:rPr>
              <w:t xml:space="preserve">Содержание Программы  в соответствии с ФГОС ДО п.2.11 и с ФОП, </w:t>
            </w:r>
            <w:r w:rsidRPr="00DC390D">
              <w:rPr>
                <w:sz w:val="20"/>
                <w:szCs w:val="20"/>
              </w:rPr>
              <w:t>Письмом министерства образования и науки Самарской области от 04.06.2015 №МО-16-09-01/587ТУ (стр.6)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3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Имеется лист «Содержание»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F4584">
              <w:rPr>
                <w:rFonts w:eastAsia="Times New Roman"/>
                <w:sz w:val="20"/>
                <w:szCs w:val="20"/>
              </w:rPr>
              <w:t>Структура ООП содержит компоненты в соответствии с п.2.9. ФЗ «Об образовании в РФ»: учебный план, календарный учебный график, оценочные материалы, методические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В обязательной части Программы представлен текст Федеральной образовательной программы /ссылки с указанием стр. из Федеральной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C60D8">
              <w:rPr>
                <w:b/>
                <w:color w:val="000000"/>
                <w:sz w:val="22"/>
                <w:szCs w:val="22"/>
              </w:rPr>
              <w:t>1. Целевой раздел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Обязательная часть </w:t>
            </w:r>
          </w:p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1. Пояснительная записка</w:t>
            </w:r>
          </w:p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а) цели и задачи реализации Программы (соответствуют п.п. 1.5, 1.6.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ФГОСДО и ФОП стр.4-5 п.14.1, 14.2)</w:t>
            </w:r>
            <w:proofErr w:type="gramEnd"/>
          </w:p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б) принципы и подходы к формированию Программы (опора на п.1.4 ФГОС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 xml:space="preserve"> с дополнениями ФОП стр.5 п.14.3)</w:t>
            </w:r>
          </w:p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в) характеристики особенностей развития детей раннего и дошкольного возраста всех групп, функционирующих в ДОО соответствии с Уставом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Планируемые результаты освоения Программы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ООП в каждой возрастной группе, конкретизирующие требования ФГОС к целевым ориентирам по ФОП стр.5-17 п.15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развития детей в соответствии с ФГОС </w:t>
            </w:r>
            <w:proofErr w:type="gramStart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требованиями ФОП стр.17-20 п.16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 по выбранному направлению (может быть представлено несколько направлений)</w:t>
            </w:r>
          </w:p>
          <w:p w:rsidR="00FE3995" w:rsidRPr="006F4584" w:rsidRDefault="00FE3995" w:rsidP="00FE3995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Указано соотношение обязательной и части, участниками образовательных отношений</w:t>
            </w:r>
          </w:p>
          <w:p w:rsidR="00FE3995" w:rsidRPr="006F4584" w:rsidRDefault="00FE3995" w:rsidP="00FE3995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По каждому направлению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представлены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>: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цели и задачи 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принципы и подходы 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развития детей дошкольного возраста по выбранному направлению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освоения Программы по выбранному направлению</w:t>
            </w:r>
          </w:p>
          <w:p w:rsidR="00FE3995" w:rsidRDefault="00FE3995" w:rsidP="00FE3995">
            <w:pPr>
              <w:pStyle w:val="3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 в соответствии с выбранной парциальной программой.</w:t>
            </w:r>
          </w:p>
          <w:p w:rsidR="00FE3995" w:rsidRPr="00EC4AB0" w:rsidRDefault="00FE3995" w:rsidP="006204CB">
            <w:pPr>
              <w:pStyle w:val="32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Соответствует</w:t>
            </w:r>
          </w:p>
        </w:tc>
      </w:tr>
      <w:tr w:rsidR="00FE3995" w:rsidRPr="00CC0AF8" w:rsidTr="006204C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C60D8">
              <w:rPr>
                <w:b/>
                <w:color w:val="000000"/>
                <w:sz w:val="22"/>
                <w:szCs w:val="22"/>
              </w:rPr>
              <w:lastRenderedPageBreak/>
              <w:t>2. Содержательный раздел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Обязательная часть</w:t>
            </w:r>
          </w:p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в соответствии с ФОП, с указанием методических пособий, обеспечивающих реализацию данного содержания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задачи образования (обучения и воспитания) по 5 образовательным областям в ракурсе всех возрастных групп с перечнем </w:t>
            </w:r>
            <w:r w:rsidRPr="006F4584">
              <w:rPr>
                <w:rFonts w:ascii="Times New Roman" w:hAnsi="Times New Roman"/>
                <w:sz w:val="20"/>
                <w:szCs w:val="20"/>
              </w:rPr>
              <w:t>необходимых для воспитательно-образовательного процесса методических пособий)</w:t>
            </w: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ФОП стр.20-148</w:t>
            </w:r>
            <w:r w:rsidRPr="006F4584">
              <w:rPr>
                <w:rStyle w:val="af3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способы и направления поддержки детской инициативы в соответствии с ФОП стр.157 п.25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взаимодействия педагогического коллектива с семьями воспитанников (отражение направлений в соответствии с ФГОС </w:t>
            </w:r>
            <w:proofErr w:type="gramStart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gramStart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соответствии с ФОП стр.161 п.26 и</w:t>
            </w:r>
            <w:r w:rsidRPr="006F4584">
              <w:rPr>
                <w:rFonts w:ascii="Times New Roman" w:hAnsi="Times New Roman"/>
                <w:sz w:val="20"/>
                <w:szCs w:val="20"/>
              </w:rPr>
              <w:t xml:space="preserve"> Письмом министерства образования и науки Самарской области от 04.06.2015 №МО-16-09-01/587ТУ (стр.25</w:t>
            </w: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  <w:r w:rsidRPr="006F4584">
              <w:rPr>
                <w:rStyle w:val="FontStyle19"/>
              </w:rPr>
              <w:t xml:space="preserve"> (ФОП стр.150-152 п.23.6, 23.7, 23.8)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</w:t>
            </w:r>
            <w:r w:rsidR="002B3673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Программа воспитания в соответствии с ФОП стр.172-189 п.29</w:t>
            </w:r>
          </w:p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ДОО самостоятельно описывает компоненты:</w:t>
            </w:r>
          </w:p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Уклад ДОО: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цель и смысл деятельности ДОО, ее миссия;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принципы жизни и воспитания ДОО;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образ ДОО, её особенности, символика, внешний имидж;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отношения к воспитанникам, их родителям (законным представителям), сотрудникам и партнерам ДОО;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ключевые правила ДОО;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традиции и ритуалы, особые нормы этикет ДОО;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особенности РППС, отражающие образ и ценности ДОО;</w:t>
            </w:r>
          </w:p>
          <w:p w:rsidR="00FE3995" w:rsidRPr="006F4584" w:rsidRDefault="00FE3995" w:rsidP="00FE399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социокультурный контекст, внешняя социальная и культурная среда ДО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 xml:space="preserve">этнокультурные, конфессиональные и региональные особенности) 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Воспитывающая среда ДОО:</w:t>
            </w:r>
          </w:p>
          <w:p w:rsidR="00FE3995" w:rsidRPr="006F4584" w:rsidRDefault="00FE3995" w:rsidP="00FE39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условия для формирования эмоционально-ценностного отношения ребенка к окружающему миру, другим людям, себе;</w:t>
            </w:r>
          </w:p>
          <w:p w:rsidR="00FE3995" w:rsidRPr="006F4584" w:rsidRDefault="00FE3995" w:rsidP="00FE39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      </w:r>
          </w:p>
          <w:p w:rsidR="00FE3995" w:rsidRPr="006F4584" w:rsidRDefault="00FE3995" w:rsidP="00FE3995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условия для становления самостоятельности, инициативы и творческого взаимодействия в разных детско-взрослых и детско-детских общностях, включая разновозрастное детское сообщество.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Общности:</w:t>
            </w:r>
          </w:p>
          <w:p w:rsidR="00FE3995" w:rsidRPr="006F4584" w:rsidRDefault="00FE3995" w:rsidP="00FE399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ценности и цели: профессионального сообщества, </w:t>
            </w:r>
            <w:r w:rsidRPr="006F4584">
              <w:rPr>
                <w:color w:val="000000"/>
                <w:sz w:val="20"/>
                <w:szCs w:val="20"/>
              </w:rPr>
              <w:lastRenderedPageBreak/>
              <w:t>профессионально-родительского сообщества и детско-взрослой общности;</w:t>
            </w:r>
          </w:p>
          <w:p w:rsidR="00FE3995" w:rsidRDefault="00FE3995" w:rsidP="00FE399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особенности организации всех общностей и их роль в процессе воспитания детей;</w:t>
            </w:r>
          </w:p>
          <w:p w:rsidR="00FE3995" w:rsidRPr="006F4584" w:rsidRDefault="00FE3995" w:rsidP="00FE399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особенности обеспечения возможности разновозрастного взаимодействия детей.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Работа с родителями</w:t>
            </w:r>
          </w:p>
          <w:p w:rsidR="00FE3995" w:rsidRPr="006F4584" w:rsidRDefault="00FE3995" w:rsidP="00FE3995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виды и формы деятельности по организации сотрудничества педагогов и родителе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>законных представителей), используемы в ДОО в процессе воспитательной работы (конкретные позиции, имеющие в ДОО)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События ДОО: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проекты воспитательной направленности;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праздники;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общие дела;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ритмы жизни (утренний и вечерний круг, прогулка);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режимные моменты (приём пищи, подготовка ко сну и прочее);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свободная игра;</w:t>
            </w:r>
          </w:p>
          <w:p w:rsidR="00FE3995" w:rsidRPr="006F4584" w:rsidRDefault="00FE3995" w:rsidP="00FE399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свободная деятельность;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Совместная деятельность в образовательных ситуациях:</w:t>
            </w:r>
          </w:p>
          <w:p w:rsidR="00FE3995" w:rsidRPr="006F4584" w:rsidRDefault="00FE3995" w:rsidP="00FE3995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перечень конкретных видов организации совместной деятельности в образовательных ситуациях, которые имеются в ДОО или запланированные (из  ФОП стр.186 п.29.3.3.5) с указанием их воспитательного потенциала 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Организация предметно-пространственной среды:</w:t>
            </w:r>
          </w:p>
          <w:p w:rsidR="00FE3995" w:rsidRPr="006F4584" w:rsidRDefault="00FE3995" w:rsidP="00FE399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перечень конкретных позиций, имеющихся в ДОО или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запланированные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 xml:space="preserve"> (из ФОП стр.187 п.29.3.6) с кратким описанием</w:t>
            </w:r>
          </w:p>
          <w:p w:rsidR="00FE3995" w:rsidRPr="006F4584" w:rsidRDefault="00FE3995" w:rsidP="006204C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Социальное партнерство:</w:t>
            </w:r>
          </w:p>
          <w:p w:rsidR="00FE3995" w:rsidRPr="006F4584" w:rsidRDefault="00FE3995" w:rsidP="00FE399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перечень конкретных позиций, имеющихся в ДОО или запланированные (из ФОП стр.187 п.29.3.7) с описанием деятельности</w:t>
            </w:r>
          </w:p>
          <w:p w:rsidR="00FE3995" w:rsidRPr="006F4584" w:rsidRDefault="00FE3995" w:rsidP="00FE399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участие представителей организаций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>артнеров в проведении отдельных мероприятий;</w:t>
            </w:r>
          </w:p>
          <w:p w:rsidR="00FE3995" w:rsidRPr="006F4584" w:rsidRDefault="00FE3995" w:rsidP="00FE399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участие представителей организаций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>артнеров в проведении занятий в рамках дополнительного образования и акций воспитательной направленности;</w:t>
            </w:r>
          </w:p>
          <w:p w:rsidR="00FE3995" w:rsidRPr="006F4584" w:rsidRDefault="00FE3995" w:rsidP="00FE3995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реализация различных проектов воспитательной направленности, совместно разрабатываемых детьми, родителями (законными представителями)  и педагогами с организациями-партнерами.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lastRenderedPageBreak/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Направления и задачи, содержание коррекционно-развивающей работы (ФОП стр. 165-172 п.27-28)</w:t>
            </w:r>
          </w:p>
          <w:p w:rsidR="00FE3995" w:rsidRPr="006F4584" w:rsidRDefault="00FE3995" w:rsidP="006204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Описание образовательной деятельности по профессиональной коррекции нарушений развития детей и/или инклюзивного образования (при наличии детей с ОВЗ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>ФОП стр.165-172 п.27-28)</w:t>
            </w:r>
          </w:p>
          <w:p w:rsidR="00FE3995" w:rsidRPr="006F4584" w:rsidRDefault="00FE3995" w:rsidP="00FE3995">
            <w:pPr>
              <w:numPr>
                <w:ilvl w:val="0"/>
                <w:numId w:val="2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специальные условия для получения образования детьми с ограниченными возможностями здоровья 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механизмы адаптации Программы для детей с ОВЗ 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специальных образовательных программ и методов, специальных</w:t>
            </w:r>
            <w:r w:rsidRPr="006F45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методических пособий и дидактических материалов </w:t>
            </w:r>
          </w:p>
          <w:p w:rsidR="00FE3995" w:rsidRDefault="00FE3995" w:rsidP="00FE3995">
            <w:pPr>
              <w:pStyle w:val="32"/>
              <w:numPr>
                <w:ilvl w:val="0"/>
                <w:numId w:val="2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групповых и индивидуальных коррекционных занятий</w:t>
            </w:r>
          </w:p>
          <w:p w:rsidR="00FE3995" w:rsidRPr="006F4584" w:rsidRDefault="00FE3995" w:rsidP="00FE3995">
            <w:pPr>
              <w:pStyle w:val="32"/>
              <w:numPr>
                <w:ilvl w:val="0"/>
                <w:numId w:val="23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детей инвалидов ссылка на индивидуальную программу реабилитации</w:t>
            </w:r>
          </w:p>
          <w:p w:rsidR="00FE3995" w:rsidRPr="006F4584" w:rsidRDefault="00FE3995" w:rsidP="006204CB">
            <w:pPr>
              <w:pStyle w:val="3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584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деятельности по психолого-педагогическому сопровождению детей различных категорий целевых групп обучающихся в соответствии с ФОП (стр.167 п.27.8)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4584">
              <w:rPr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FE3995" w:rsidRPr="006F4584" w:rsidRDefault="00FE3995" w:rsidP="006204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 xml:space="preserve">Специфика национальных, социокультурных и иных условий, в которых осуществляется образовательная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Направления, выбранные участниками образовательных отношений из числа парциальных и иных программ и/или созданных ими самостоятельно (ссылка на программу, ее выходные данные, краткая характеристика)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В части, формируемой участниками образовательных отношений, обозначены только те парциальные и авторские программы, которые соответствуют этой части в целевом разделе (никаких лишних тоже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C60D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sz w:val="20"/>
                <w:szCs w:val="20"/>
              </w:rPr>
              <w:t>Комплексно</w:t>
            </w:r>
            <w:r w:rsidR="00FC60D8">
              <w:rPr>
                <w:sz w:val="20"/>
                <w:szCs w:val="20"/>
              </w:rPr>
              <w:t xml:space="preserve"> </w:t>
            </w:r>
            <w:r w:rsidRPr="006F4584">
              <w:rPr>
                <w:sz w:val="20"/>
                <w:szCs w:val="20"/>
              </w:rPr>
              <w:t>- тематическое планирование и сложившиеся традиции Организации или Группы, план воспитательной работы в соответствии с ФОП стр.233-235 п.36.4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C60D8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E3995" w:rsidP="006204CB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FC60D8">
              <w:rPr>
                <w:b/>
                <w:bCs/>
                <w:sz w:val="22"/>
                <w:szCs w:val="22"/>
              </w:rPr>
              <w:t>3. Организационный раздел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3.1.1.1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bCs/>
                <w:sz w:val="20"/>
                <w:szCs w:val="20"/>
              </w:rPr>
              <w:t>Обязательная часть</w:t>
            </w:r>
            <w:r w:rsidRPr="006F4584">
              <w:rPr>
                <w:sz w:val="20"/>
                <w:szCs w:val="20"/>
              </w:rPr>
              <w:t>. Описание материально-технического обеспечения Программы, обеспеченности методическими материалами и средствами обучения и воспитания в соответствии с ФОП стр.193-195 п.32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3.1.1.2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F4584">
              <w:rPr>
                <w:rFonts w:eastAsia="Times New Roman"/>
                <w:sz w:val="20"/>
                <w:szCs w:val="20"/>
              </w:rPr>
              <w:t>Перечень художественной литературы, музыкальных произведений, произведений изобразительного искусства для разных возрастных групп соответствует ФОП стр. 195-218 п.33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>3.1.1.3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F4584">
              <w:rPr>
                <w:rFonts w:eastAsia="Times New Roman"/>
                <w:sz w:val="20"/>
                <w:szCs w:val="20"/>
              </w:rPr>
              <w:t>Перечень рекомендованных для семейного просмотра анимационных произведений соответствует ФОП стр. 195-218 п.33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3.1.2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Описание психолого-педагогических и кадровых условий в соответствии с ФОП стр. 189-191 п.30, 218-219 п.34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B3673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3.1.3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sz w:val="20"/>
                <w:szCs w:val="20"/>
              </w:rPr>
              <w:t>Особенности традиционных событий, праздников, мероприятий  (формы и краткое описание культурно-досуговых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3.1.4.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sz w:val="20"/>
                <w:szCs w:val="20"/>
              </w:rPr>
              <w:t>Особенности организации развивающей предметно-пространственной среды в соответствии с ФОП стр.191-193 п.31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4584">
              <w:rPr>
                <w:bCs/>
                <w:sz w:val="20"/>
                <w:szCs w:val="20"/>
              </w:rPr>
              <w:t>3.2.1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95" w:rsidRPr="006F4584" w:rsidRDefault="00FE3995" w:rsidP="006204CB">
            <w:pPr>
              <w:spacing w:after="0" w:line="240" w:lineRule="auto"/>
              <w:rPr>
                <w:sz w:val="20"/>
                <w:szCs w:val="20"/>
              </w:rPr>
            </w:pPr>
            <w:r w:rsidRPr="006F4584">
              <w:rPr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  <w:r w:rsidRPr="006F4584">
              <w:rPr>
                <w:sz w:val="20"/>
                <w:szCs w:val="20"/>
              </w:rPr>
              <w:t xml:space="preserve"> </w:t>
            </w:r>
          </w:p>
          <w:p w:rsidR="00FE3995" w:rsidRPr="006F4584" w:rsidRDefault="00FE3995" w:rsidP="006204CB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F4584">
              <w:rPr>
                <w:rFonts w:ascii="Times New Roman" w:hAnsi="Times New Roman"/>
                <w:sz w:val="20"/>
                <w:szCs w:val="20"/>
              </w:rPr>
              <w:t>- Методическая литература, позволяющая ознакомиться с содержанием парциальных программ, методик, форм организации образовательной работы (перечень)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FC60D8" w:rsidRDefault="00FE3995" w:rsidP="006204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60D8">
              <w:rPr>
                <w:b/>
                <w:bCs/>
                <w:sz w:val="22"/>
                <w:szCs w:val="22"/>
              </w:rPr>
              <w:t>4. Дополнительный раздел программы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4584">
              <w:rPr>
                <w:color w:val="000000"/>
                <w:sz w:val="20"/>
                <w:szCs w:val="20"/>
              </w:rPr>
              <w:t xml:space="preserve">Возрастные и иные категории детей, на которых </w:t>
            </w:r>
            <w:proofErr w:type="gramStart"/>
            <w:r w:rsidRPr="006F4584">
              <w:rPr>
                <w:color w:val="000000"/>
                <w:sz w:val="20"/>
                <w:szCs w:val="20"/>
              </w:rPr>
              <w:t>ориентирована</w:t>
            </w:r>
            <w:proofErr w:type="gramEnd"/>
            <w:r w:rsidRPr="006F4584">
              <w:rPr>
                <w:color w:val="000000"/>
                <w:sz w:val="20"/>
                <w:szCs w:val="20"/>
              </w:rPr>
              <w:t xml:space="preserve"> ООП – 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B3673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Используемые Программы: ФОП и парциальные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Отсутствие в ООП ссылки на дополнительные образовательные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FE3995" w:rsidRPr="00CC0AF8" w:rsidTr="006204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6F4584" w:rsidRDefault="00FE3995" w:rsidP="006204CB">
            <w:pPr>
              <w:spacing w:after="0" w:line="240" w:lineRule="auto"/>
              <w:rPr>
                <w:sz w:val="20"/>
                <w:szCs w:val="20"/>
              </w:rPr>
            </w:pPr>
            <w:r w:rsidRPr="006F4584">
              <w:rPr>
                <w:sz w:val="20"/>
                <w:szCs w:val="20"/>
              </w:rPr>
      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5" w:rsidRPr="002B3673" w:rsidRDefault="002B3673" w:rsidP="006204C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</w:tbl>
    <w:p w:rsidR="00FE3995" w:rsidRDefault="00C40D54" w:rsidP="00FE3995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C40D54" w:rsidRDefault="00C40D54" w:rsidP="00FE3995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C40D54" w:rsidRPr="00C40D54" w:rsidRDefault="00C40D54" w:rsidP="00C40D54">
      <w:pPr>
        <w:shd w:val="clear" w:color="auto" w:fill="FFFFFF"/>
        <w:spacing w:after="0" w:line="360" w:lineRule="auto"/>
        <w:outlineLvl w:val="1"/>
        <w:rPr>
          <w:sz w:val="20"/>
          <w:szCs w:val="20"/>
        </w:rPr>
      </w:pPr>
      <w:r w:rsidRPr="00C40D54">
        <w:rPr>
          <w:sz w:val="20"/>
          <w:szCs w:val="20"/>
        </w:rPr>
        <w:t xml:space="preserve">Руководитель СП «Детский сад «Самоцветы»  </w:t>
      </w:r>
      <w:r>
        <w:rPr>
          <w:sz w:val="20"/>
          <w:szCs w:val="20"/>
        </w:rPr>
        <w:t>-</w:t>
      </w:r>
      <w:r w:rsidRPr="00C40D54">
        <w:rPr>
          <w:sz w:val="20"/>
          <w:szCs w:val="20"/>
        </w:rPr>
        <w:t xml:space="preserve"> Егоркина Н.А.</w:t>
      </w:r>
    </w:p>
    <w:p w:rsidR="00C40D54" w:rsidRPr="00C40D54" w:rsidRDefault="00C40D54" w:rsidP="00C40D54">
      <w:pPr>
        <w:shd w:val="clear" w:color="auto" w:fill="FFFFFF"/>
        <w:spacing w:after="0" w:line="360" w:lineRule="auto"/>
        <w:outlineLvl w:val="1"/>
      </w:pPr>
      <w:r w:rsidRPr="00C40D54">
        <w:rPr>
          <w:sz w:val="20"/>
          <w:szCs w:val="20"/>
        </w:rPr>
        <w:t xml:space="preserve">Старший воспитатель  </w:t>
      </w:r>
      <w:r>
        <w:rPr>
          <w:sz w:val="20"/>
          <w:szCs w:val="20"/>
        </w:rPr>
        <w:t>-</w:t>
      </w:r>
      <w:r w:rsidRPr="00C40D54">
        <w:rPr>
          <w:sz w:val="20"/>
          <w:szCs w:val="20"/>
        </w:rPr>
        <w:t xml:space="preserve"> Фаттахова М.Ю.</w:t>
      </w:r>
    </w:p>
    <w:p w:rsidR="00FE3995" w:rsidRPr="00C40D54" w:rsidRDefault="00FE3995" w:rsidP="00C40D54">
      <w:pPr>
        <w:shd w:val="clear" w:color="auto" w:fill="FFFFFF"/>
        <w:spacing w:after="0" w:line="360" w:lineRule="auto"/>
        <w:outlineLvl w:val="1"/>
      </w:pPr>
    </w:p>
    <w:p w:rsidR="00FE3995" w:rsidRDefault="00FE3995" w:rsidP="00FE3995">
      <w:pPr>
        <w:shd w:val="clear" w:color="auto" w:fill="FFFFFF"/>
        <w:spacing w:after="0" w:line="240" w:lineRule="auto"/>
        <w:outlineLvl w:val="1"/>
        <w:rPr>
          <w:rFonts w:eastAsia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FE3995" w:rsidRDefault="00FE3995" w:rsidP="00FE3995">
      <w:pPr>
        <w:rPr>
          <w:rFonts w:eastAsia="Times New Roman"/>
          <w:b/>
          <w:color w:val="000000"/>
          <w:sz w:val="24"/>
          <w:lang w:eastAsia="ru-RU"/>
        </w:rPr>
      </w:pPr>
    </w:p>
    <w:sectPr w:rsidR="00FE3995" w:rsidSect="0050607E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19" w:rsidRDefault="00634F19" w:rsidP="00FE3995">
      <w:pPr>
        <w:spacing w:after="0" w:line="240" w:lineRule="auto"/>
      </w:pPr>
      <w:r>
        <w:separator/>
      </w:r>
    </w:p>
  </w:endnote>
  <w:endnote w:type="continuationSeparator" w:id="0">
    <w:p w:rsidR="00634F19" w:rsidRDefault="00634F19" w:rsidP="00FE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0000000000000000000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19" w:rsidRDefault="00634F19" w:rsidP="00FE3995">
      <w:pPr>
        <w:spacing w:after="0" w:line="240" w:lineRule="auto"/>
      </w:pPr>
      <w:r>
        <w:separator/>
      </w:r>
    </w:p>
  </w:footnote>
  <w:footnote w:type="continuationSeparator" w:id="0">
    <w:p w:rsidR="00634F19" w:rsidRDefault="00634F19" w:rsidP="00FE3995">
      <w:pPr>
        <w:spacing w:after="0" w:line="240" w:lineRule="auto"/>
      </w:pPr>
      <w:r>
        <w:continuationSeparator/>
      </w:r>
    </w:p>
  </w:footnote>
  <w:footnote w:id="1">
    <w:p w:rsidR="00FE3995" w:rsidRPr="00115F3F" w:rsidRDefault="00FE3995" w:rsidP="00FE3995">
      <w:pPr>
        <w:pStyle w:val="af1"/>
      </w:pPr>
      <w:r>
        <w:rPr>
          <w:rStyle w:val="af3"/>
        </w:rPr>
        <w:footnoteRef/>
      </w:r>
      <w:r>
        <w:t xml:space="preserve"> </w:t>
      </w:r>
      <w:r w:rsidRPr="00115F3F">
        <w:t>Может быть представлено в виде ссылки на ФОП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31"/>
    <w:multiLevelType w:val="hybridMultilevel"/>
    <w:tmpl w:val="529C9E8A"/>
    <w:lvl w:ilvl="0" w:tplc="C5861E8E">
      <w:numFmt w:val="bullet"/>
      <w:lvlText w:val="-"/>
      <w:lvlJc w:val="left"/>
      <w:pPr>
        <w:ind w:left="11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281D24">
      <w:numFmt w:val="bullet"/>
      <w:lvlText w:val="•"/>
      <w:lvlJc w:val="left"/>
      <w:pPr>
        <w:ind w:left="375" w:hanging="118"/>
      </w:pPr>
      <w:rPr>
        <w:lang w:val="ru-RU" w:eastAsia="en-US" w:bidi="ar-SA"/>
      </w:rPr>
    </w:lvl>
    <w:lvl w:ilvl="2" w:tplc="40A8EEBE">
      <w:numFmt w:val="bullet"/>
      <w:lvlText w:val="•"/>
      <w:lvlJc w:val="left"/>
      <w:pPr>
        <w:ind w:left="630" w:hanging="118"/>
      </w:pPr>
      <w:rPr>
        <w:lang w:val="ru-RU" w:eastAsia="en-US" w:bidi="ar-SA"/>
      </w:rPr>
    </w:lvl>
    <w:lvl w:ilvl="3" w:tplc="9ACE42FE">
      <w:numFmt w:val="bullet"/>
      <w:lvlText w:val="•"/>
      <w:lvlJc w:val="left"/>
      <w:pPr>
        <w:ind w:left="885" w:hanging="118"/>
      </w:pPr>
      <w:rPr>
        <w:lang w:val="ru-RU" w:eastAsia="en-US" w:bidi="ar-SA"/>
      </w:rPr>
    </w:lvl>
    <w:lvl w:ilvl="4" w:tplc="9DF67EC8">
      <w:numFmt w:val="bullet"/>
      <w:lvlText w:val="•"/>
      <w:lvlJc w:val="left"/>
      <w:pPr>
        <w:ind w:left="1141" w:hanging="118"/>
      </w:pPr>
      <w:rPr>
        <w:lang w:val="ru-RU" w:eastAsia="en-US" w:bidi="ar-SA"/>
      </w:rPr>
    </w:lvl>
    <w:lvl w:ilvl="5" w:tplc="344EF16C">
      <w:numFmt w:val="bullet"/>
      <w:lvlText w:val="•"/>
      <w:lvlJc w:val="left"/>
      <w:pPr>
        <w:ind w:left="1396" w:hanging="118"/>
      </w:pPr>
      <w:rPr>
        <w:lang w:val="ru-RU" w:eastAsia="en-US" w:bidi="ar-SA"/>
      </w:rPr>
    </w:lvl>
    <w:lvl w:ilvl="6" w:tplc="5B0C3AF0">
      <w:numFmt w:val="bullet"/>
      <w:lvlText w:val="•"/>
      <w:lvlJc w:val="left"/>
      <w:pPr>
        <w:ind w:left="1651" w:hanging="118"/>
      </w:pPr>
      <w:rPr>
        <w:lang w:val="ru-RU" w:eastAsia="en-US" w:bidi="ar-SA"/>
      </w:rPr>
    </w:lvl>
    <w:lvl w:ilvl="7" w:tplc="7BE6CB24">
      <w:numFmt w:val="bullet"/>
      <w:lvlText w:val="•"/>
      <w:lvlJc w:val="left"/>
      <w:pPr>
        <w:ind w:left="1907" w:hanging="118"/>
      </w:pPr>
      <w:rPr>
        <w:lang w:val="ru-RU" w:eastAsia="en-US" w:bidi="ar-SA"/>
      </w:rPr>
    </w:lvl>
    <w:lvl w:ilvl="8" w:tplc="A56A616A">
      <w:numFmt w:val="bullet"/>
      <w:lvlText w:val="•"/>
      <w:lvlJc w:val="left"/>
      <w:pPr>
        <w:ind w:left="2162" w:hanging="118"/>
      </w:pPr>
      <w:rPr>
        <w:lang w:val="ru-RU" w:eastAsia="en-US" w:bidi="ar-SA"/>
      </w:rPr>
    </w:lvl>
  </w:abstractNum>
  <w:abstractNum w:abstractNumId="1">
    <w:nsid w:val="02F654DB"/>
    <w:multiLevelType w:val="hybridMultilevel"/>
    <w:tmpl w:val="4C721D4C"/>
    <w:lvl w:ilvl="0" w:tplc="329AADDA">
      <w:numFmt w:val="bullet"/>
      <w:lvlText w:val="-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5E1E0E">
      <w:numFmt w:val="bullet"/>
      <w:lvlText w:val="•"/>
      <w:lvlJc w:val="left"/>
      <w:pPr>
        <w:ind w:left="447" w:hanging="118"/>
      </w:pPr>
      <w:rPr>
        <w:lang w:val="ru-RU" w:eastAsia="en-US" w:bidi="ar-SA"/>
      </w:rPr>
    </w:lvl>
    <w:lvl w:ilvl="2" w:tplc="5B8A279C">
      <w:numFmt w:val="bullet"/>
      <w:lvlText w:val="•"/>
      <w:lvlJc w:val="left"/>
      <w:pPr>
        <w:ind w:left="774" w:hanging="118"/>
      </w:pPr>
      <w:rPr>
        <w:lang w:val="ru-RU" w:eastAsia="en-US" w:bidi="ar-SA"/>
      </w:rPr>
    </w:lvl>
    <w:lvl w:ilvl="3" w:tplc="06B6CFC2">
      <w:numFmt w:val="bullet"/>
      <w:lvlText w:val="•"/>
      <w:lvlJc w:val="left"/>
      <w:pPr>
        <w:ind w:left="1101" w:hanging="118"/>
      </w:pPr>
      <w:rPr>
        <w:lang w:val="ru-RU" w:eastAsia="en-US" w:bidi="ar-SA"/>
      </w:rPr>
    </w:lvl>
    <w:lvl w:ilvl="4" w:tplc="FECECE42">
      <w:numFmt w:val="bullet"/>
      <w:lvlText w:val="•"/>
      <w:lvlJc w:val="left"/>
      <w:pPr>
        <w:ind w:left="1429" w:hanging="118"/>
      </w:pPr>
      <w:rPr>
        <w:lang w:val="ru-RU" w:eastAsia="en-US" w:bidi="ar-SA"/>
      </w:rPr>
    </w:lvl>
    <w:lvl w:ilvl="5" w:tplc="57AA8D4C">
      <w:numFmt w:val="bullet"/>
      <w:lvlText w:val="•"/>
      <w:lvlJc w:val="left"/>
      <w:pPr>
        <w:ind w:left="1756" w:hanging="118"/>
      </w:pPr>
      <w:rPr>
        <w:lang w:val="ru-RU" w:eastAsia="en-US" w:bidi="ar-SA"/>
      </w:rPr>
    </w:lvl>
    <w:lvl w:ilvl="6" w:tplc="044C47E0">
      <w:numFmt w:val="bullet"/>
      <w:lvlText w:val="•"/>
      <w:lvlJc w:val="left"/>
      <w:pPr>
        <w:ind w:left="2083" w:hanging="118"/>
      </w:pPr>
      <w:rPr>
        <w:lang w:val="ru-RU" w:eastAsia="en-US" w:bidi="ar-SA"/>
      </w:rPr>
    </w:lvl>
    <w:lvl w:ilvl="7" w:tplc="C5445C50">
      <w:numFmt w:val="bullet"/>
      <w:lvlText w:val="•"/>
      <w:lvlJc w:val="left"/>
      <w:pPr>
        <w:ind w:left="2411" w:hanging="118"/>
      </w:pPr>
      <w:rPr>
        <w:lang w:val="ru-RU" w:eastAsia="en-US" w:bidi="ar-SA"/>
      </w:rPr>
    </w:lvl>
    <w:lvl w:ilvl="8" w:tplc="D8667564">
      <w:numFmt w:val="bullet"/>
      <w:lvlText w:val="•"/>
      <w:lvlJc w:val="left"/>
      <w:pPr>
        <w:ind w:left="2738" w:hanging="118"/>
      </w:pPr>
      <w:rPr>
        <w:lang w:val="ru-RU" w:eastAsia="en-US" w:bidi="ar-SA"/>
      </w:rPr>
    </w:lvl>
  </w:abstractNum>
  <w:abstractNum w:abstractNumId="2">
    <w:nsid w:val="16BE37ED"/>
    <w:multiLevelType w:val="hybridMultilevel"/>
    <w:tmpl w:val="7190FB1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72C"/>
    <w:multiLevelType w:val="hybridMultilevel"/>
    <w:tmpl w:val="3392B03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15FB2"/>
    <w:multiLevelType w:val="hybridMultilevel"/>
    <w:tmpl w:val="0B8C48A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A0D"/>
    <w:multiLevelType w:val="hybridMultilevel"/>
    <w:tmpl w:val="9EB65078"/>
    <w:lvl w:ilvl="0" w:tplc="A03246A6">
      <w:numFmt w:val="bullet"/>
      <w:lvlText w:val="—"/>
      <w:lvlJc w:val="left"/>
      <w:pPr>
        <w:ind w:left="436" w:hanging="183"/>
      </w:pPr>
      <w:rPr>
        <w:rFonts w:hint="default"/>
        <w:w w:val="48"/>
        <w:lang w:val="ru-RU" w:eastAsia="en-US" w:bidi="ar-SA"/>
      </w:rPr>
    </w:lvl>
    <w:lvl w:ilvl="1" w:tplc="E63E642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2" w:tplc="89840882">
      <w:numFmt w:val="bullet"/>
      <w:lvlText w:val="•"/>
      <w:lvlJc w:val="left"/>
      <w:pPr>
        <w:ind w:left="2332" w:hanging="183"/>
      </w:pPr>
      <w:rPr>
        <w:rFonts w:hint="default"/>
        <w:lang w:val="ru-RU" w:eastAsia="en-US" w:bidi="ar-SA"/>
      </w:rPr>
    </w:lvl>
    <w:lvl w:ilvl="3" w:tplc="CD4C7054">
      <w:numFmt w:val="bullet"/>
      <w:lvlText w:val="•"/>
      <w:lvlJc w:val="left"/>
      <w:pPr>
        <w:ind w:left="3278" w:hanging="183"/>
      </w:pPr>
      <w:rPr>
        <w:rFonts w:hint="default"/>
        <w:lang w:val="ru-RU" w:eastAsia="en-US" w:bidi="ar-SA"/>
      </w:rPr>
    </w:lvl>
    <w:lvl w:ilvl="4" w:tplc="D798923E">
      <w:numFmt w:val="bullet"/>
      <w:lvlText w:val="•"/>
      <w:lvlJc w:val="left"/>
      <w:pPr>
        <w:ind w:left="4224" w:hanging="183"/>
      </w:pPr>
      <w:rPr>
        <w:rFonts w:hint="default"/>
        <w:lang w:val="ru-RU" w:eastAsia="en-US" w:bidi="ar-SA"/>
      </w:rPr>
    </w:lvl>
    <w:lvl w:ilvl="5" w:tplc="F66077EE">
      <w:numFmt w:val="bullet"/>
      <w:lvlText w:val="•"/>
      <w:lvlJc w:val="left"/>
      <w:pPr>
        <w:ind w:left="5170" w:hanging="183"/>
      </w:pPr>
      <w:rPr>
        <w:rFonts w:hint="default"/>
        <w:lang w:val="ru-RU" w:eastAsia="en-US" w:bidi="ar-SA"/>
      </w:rPr>
    </w:lvl>
    <w:lvl w:ilvl="6" w:tplc="7E1A40E8">
      <w:numFmt w:val="bullet"/>
      <w:lvlText w:val="•"/>
      <w:lvlJc w:val="left"/>
      <w:pPr>
        <w:ind w:left="6116" w:hanging="183"/>
      </w:pPr>
      <w:rPr>
        <w:rFonts w:hint="default"/>
        <w:lang w:val="ru-RU" w:eastAsia="en-US" w:bidi="ar-SA"/>
      </w:rPr>
    </w:lvl>
    <w:lvl w:ilvl="7" w:tplc="5FE08F2E">
      <w:numFmt w:val="bullet"/>
      <w:lvlText w:val="•"/>
      <w:lvlJc w:val="left"/>
      <w:pPr>
        <w:ind w:left="7062" w:hanging="183"/>
      </w:pPr>
      <w:rPr>
        <w:rFonts w:hint="default"/>
        <w:lang w:val="ru-RU" w:eastAsia="en-US" w:bidi="ar-SA"/>
      </w:rPr>
    </w:lvl>
    <w:lvl w:ilvl="8" w:tplc="488E06A0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</w:abstractNum>
  <w:abstractNum w:abstractNumId="6">
    <w:nsid w:val="27151784"/>
    <w:multiLevelType w:val="hybridMultilevel"/>
    <w:tmpl w:val="B3FAF5D6"/>
    <w:styleLink w:val="3"/>
    <w:lvl w:ilvl="0" w:tplc="D6BA4C64">
      <w:start w:val="1"/>
      <w:numFmt w:val="decimal"/>
      <w:lvlText w:val="%1."/>
      <w:lvlJc w:val="left"/>
      <w:pPr>
        <w:tabs>
          <w:tab w:val="num" w:pos="1416"/>
        </w:tabs>
        <w:ind w:left="720" w:firstLine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C3066EC">
      <w:start w:val="1"/>
      <w:numFmt w:val="lowerLetter"/>
      <w:lvlText w:val="%2."/>
      <w:lvlJc w:val="left"/>
      <w:pPr>
        <w:tabs>
          <w:tab w:val="num" w:pos="2136"/>
        </w:tabs>
        <w:ind w:left="1440" w:firstLine="4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604766">
      <w:start w:val="1"/>
      <w:numFmt w:val="lowerRoman"/>
      <w:lvlText w:val="%3."/>
      <w:lvlJc w:val="left"/>
      <w:pPr>
        <w:tabs>
          <w:tab w:val="num" w:pos="2856"/>
        </w:tabs>
        <w:ind w:left="2160" w:firstLine="5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6C46CDE">
      <w:start w:val="1"/>
      <w:numFmt w:val="decimal"/>
      <w:lvlText w:val="%4."/>
      <w:lvlJc w:val="left"/>
      <w:pPr>
        <w:tabs>
          <w:tab w:val="num" w:pos="3576"/>
        </w:tabs>
        <w:ind w:left="2880" w:firstLine="46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F72F404">
      <w:start w:val="1"/>
      <w:numFmt w:val="lowerLetter"/>
      <w:lvlText w:val="%5."/>
      <w:lvlJc w:val="left"/>
      <w:pPr>
        <w:tabs>
          <w:tab w:val="num" w:pos="4296"/>
        </w:tabs>
        <w:ind w:left="3600" w:firstLine="4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4C6E33C">
      <w:start w:val="1"/>
      <w:numFmt w:val="lowerRoman"/>
      <w:lvlText w:val="%6."/>
      <w:lvlJc w:val="left"/>
      <w:pPr>
        <w:tabs>
          <w:tab w:val="num" w:pos="5016"/>
        </w:tabs>
        <w:ind w:left="4320" w:firstLine="5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54897A2">
      <w:start w:val="1"/>
      <w:numFmt w:val="decimal"/>
      <w:lvlText w:val="%7."/>
      <w:lvlJc w:val="left"/>
      <w:pPr>
        <w:tabs>
          <w:tab w:val="num" w:pos="5736"/>
        </w:tabs>
        <w:ind w:left="5040" w:firstLine="49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0AADB7E">
      <w:start w:val="1"/>
      <w:numFmt w:val="lowerLetter"/>
      <w:lvlText w:val="%8."/>
      <w:lvlJc w:val="left"/>
      <w:pPr>
        <w:tabs>
          <w:tab w:val="num" w:pos="6456"/>
        </w:tabs>
        <w:ind w:left="5760" w:firstLine="5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7866686">
      <w:start w:val="1"/>
      <w:numFmt w:val="lowerRoman"/>
      <w:lvlText w:val="%9."/>
      <w:lvlJc w:val="left"/>
      <w:pPr>
        <w:tabs>
          <w:tab w:val="num" w:pos="7176"/>
        </w:tabs>
        <w:ind w:left="6480" w:hanging="1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2BC71CFE"/>
    <w:multiLevelType w:val="hybridMultilevel"/>
    <w:tmpl w:val="EA9E67AA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221A"/>
    <w:multiLevelType w:val="hybridMultilevel"/>
    <w:tmpl w:val="F190E97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65A2"/>
    <w:multiLevelType w:val="hybridMultilevel"/>
    <w:tmpl w:val="75A0E79A"/>
    <w:lvl w:ilvl="0" w:tplc="BCDCF714">
      <w:numFmt w:val="bullet"/>
      <w:lvlText w:val="-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8478FA">
      <w:numFmt w:val="bullet"/>
      <w:lvlText w:val="•"/>
      <w:lvlJc w:val="left"/>
      <w:pPr>
        <w:ind w:left="555" w:hanging="118"/>
      </w:pPr>
      <w:rPr>
        <w:lang w:val="ru-RU" w:eastAsia="en-US" w:bidi="ar-SA"/>
      </w:rPr>
    </w:lvl>
    <w:lvl w:ilvl="2" w:tplc="70D2BA8E">
      <w:numFmt w:val="bullet"/>
      <w:lvlText w:val="•"/>
      <w:lvlJc w:val="left"/>
      <w:pPr>
        <w:ind w:left="870" w:hanging="118"/>
      </w:pPr>
      <w:rPr>
        <w:lang w:val="ru-RU" w:eastAsia="en-US" w:bidi="ar-SA"/>
      </w:rPr>
    </w:lvl>
    <w:lvl w:ilvl="3" w:tplc="4CD26AAC">
      <w:numFmt w:val="bullet"/>
      <w:lvlText w:val="•"/>
      <w:lvlJc w:val="left"/>
      <w:pPr>
        <w:ind w:left="1185" w:hanging="118"/>
      </w:pPr>
      <w:rPr>
        <w:lang w:val="ru-RU" w:eastAsia="en-US" w:bidi="ar-SA"/>
      </w:rPr>
    </w:lvl>
    <w:lvl w:ilvl="4" w:tplc="E604A83A">
      <w:numFmt w:val="bullet"/>
      <w:lvlText w:val="•"/>
      <w:lvlJc w:val="left"/>
      <w:pPr>
        <w:ind w:left="1501" w:hanging="118"/>
      </w:pPr>
      <w:rPr>
        <w:lang w:val="ru-RU" w:eastAsia="en-US" w:bidi="ar-SA"/>
      </w:rPr>
    </w:lvl>
    <w:lvl w:ilvl="5" w:tplc="6A6069DE">
      <w:numFmt w:val="bullet"/>
      <w:lvlText w:val="•"/>
      <w:lvlJc w:val="left"/>
      <w:pPr>
        <w:ind w:left="1816" w:hanging="118"/>
      </w:pPr>
      <w:rPr>
        <w:lang w:val="ru-RU" w:eastAsia="en-US" w:bidi="ar-SA"/>
      </w:rPr>
    </w:lvl>
    <w:lvl w:ilvl="6" w:tplc="D0FE5EE0">
      <w:numFmt w:val="bullet"/>
      <w:lvlText w:val="•"/>
      <w:lvlJc w:val="left"/>
      <w:pPr>
        <w:ind w:left="2131" w:hanging="118"/>
      </w:pPr>
      <w:rPr>
        <w:lang w:val="ru-RU" w:eastAsia="en-US" w:bidi="ar-SA"/>
      </w:rPr>
    </w:lvl>
    <w:lvl w:ilvl="7" w:tplc="416296A8">
      <w:numFmt w:val="bullet"/>
      <w:lvlText w:val="•"/>
      <w:lvlJc w:val="left"/>
      <w:pPr>
        <w:ind w:left="2447" w:hanging="118"/>
      </w:pPr>
      <w:rPr>
        <w:lang w:val="ru-RU" w:eastAsia="en-US" w:bidi="ar-SA"/>
      </w:rPr>
    </w:lvl>
    <w:lvl w:ilvl="8" w:tplc="3F0C403A">
      <w:numFmt w:val="bullet"/>
      <w:lvlText w:val="•"/>
      <w:lvlJc w:val="left"/>
      <w:pPr>
        <w:ind w:left="2762" w:hanging="118"/>
      </w:pPr>
      <w:rPr>
        <w:lang w:val="ru-RU" w:eastAsia="en-US" w:bidi="ar-SA"/>
      </w:rPr>
    </w:lvl>
  </w:abstractNum>
  <w:abstractNum w:abstractNumId="10">
    <w:nsid w:val="2EFC2817"/>
    <w:multiLevelType w:val="hybridMultilevel"/>
    <w:tmpl w:val="4828951A"/>
    <w:styleLink w:val="5"/>
    <w:lvl w:ilvl="0" w:tplc="6CCEB35E">
      <w:start w:val="1"/>
      <w:numFmt w:val="bullet"/>
      <w:lvlText w:val="-"/>
      <w:lvlJc w:val="left"/>
      <w:pPr>
        <w:tabs>
          <w:tab w:val="num" w:pos="2124"/>
        </w:tabs>
        <w:ind w:left="1440" w:firstLine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0A81FCC">
      <w:start w:val="1"/>
      <w:numFmt w:val="bullet"/>
      <w:lvlText w:val="o"/>
      <w:lvlJc w:val="left"/>
      <w:pPr>
        <w:tabs>
          <w:tab w:val="num" w:pos="2844"/>
        </w:tabs>
        <w:ind w:left="2160" w:firstLine="4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F48479E">
      <w:start w:val="1"/>
      <w:numFmt w:val="bullet"/>
      <w:lvlText w:val="▪"/>
      <w:lvlJc w:val="left"/>
      <w:pPr>
        <w:tabs>
          <w:tab w:val="num" w:pos="3564"/>
        </w:tabs>
        <w:ind w:left="2880" w:firstLine="4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BEE28A">
      <w:start w:val="1"/>
      <w:numFmt w:val="bullet"/>
      <w:lvlText w:val="•"/>
      <w:lvlJc w:val="left"/>
      <w:pPr>
        <w:tabs>
          <w:tab w:val="num" w:pos="4284"/>
        </w:tabs>
        <w:ind w:left="3600" w:firstLine="4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2A0EC10">
      <w:start w:val="1"/>
      <w:numFmt w:val="bullet"/>
      <w:lvlText w:val="o"/>
      <w:lvlJc w:val="left"/>
      <w:pPr>
        <w:tabs>
          <w:tab w:val="num" w:pos="5004"/>
        </w:tabs>
        <w:ind w:left="4320" w:firstLine="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6063842">
      <w:start w:val="1"/>
      <w:numFmt w:val="bullet"/>
      <w:lvlText w:val="▪"/>
      <w:lvlJc w:val="left"/>
      <w:pPr>
        <w:tabs>
          <w:tab w:val="num" w:pos="5724"/>
        </w:tabs>
        <w:ind w:left="5040" w:firstLine="4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D7E9D7E">
      <w:start w:val="1"/>
      <w:numFmt w:val="bullet"/>
      <w:lvlText w:val="•"/>
      <w:lvlJc w:val="left"/>
      <w:pPr>
        <w:tabs>
          <w:tab w:val="num" w:pos="6444"/>
        </w:tabs>
        <w:ind w:left="5760" w:firstLine="4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C01156">
      <w:start w:val="1"/>
      <w:numFmt w:val="bullet"/>
      <w:lvlText w:val="o"/>
      <w:lvlJc w:val="left"/>
      <w:pPr>
        <w:tabs>
          <w:tab w:val="num" w:pos="7164"/>
        </w:tabs>
        <w:ind w:left="6480" w:firstLine="51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8C20878">
      <w:start w:val="1"/>
      <w:numFmt w:val="bullet"/>
      <w:lvlText w:val="▪"/>
      <w:lvlJc w:val="left"/>
      <w:pPr>
        <w:tabs>
          <w:tab w:val="num" w:pos="7884"/>
        </w:tabs>
        <w:ind w:left="7200" w:firstLine="52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30031D97"/>
    <w:multiLevelType w:val="hybridMultilevel"/>
    <w:tmpl w:val="DD92DC0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728C9"/>
    <w:multiLevelType w:val="hybridMultilevel"/>
    <w:tmpl w:val="D2DA9076"/>
    <w:lvl w:ilvl="0" w:tplc="DD3496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555FE8"/>
    <w:multiLevelType w:val="hybridMultilevel"/>
    <w:tmpl w:val="06C8629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63580"/>
    <w:multiLevelType w:val="hybridMultilevel"/>
    <w:tmpl w:val="586CBD7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11326"/>
    <w:multiLevelType w:val="hybridMultilevel"/>
    <w:tmpl w:val="B0A63BD8"/>
    <w:lvl w:ilvl="0" w:tplc="DD3496AC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6">
    <w:nsid w:val="42DE6FCA"/>
    <w:multiLevelType w:val="hybridMultilevel"/>
    <w:tmpl w:val="BF26C770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856D0"/>
    <w:multiLevelType w:val="hybridMultilevel"/>
    <w:tmpl w:val="4B66D962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C3707"/>
    <w:multiLevelType w:val="hybridMultilevel"/>
    <w:tmpl w:val="99BAFC40"/>
    <w:styleLink w:val="2"/>
    <w:lvl w:ilvl="0" w:tplc="EBAA9372">
      <w:start w:val="1"/>
      <w:numFmt w:val="bullet"/>
      <w:lvlText w:val="-"/>
      <w:lvlJc w:val="left"/>
      <w:pPr>
        <w:tabs>
          <w:tab w:val="num" w:pos="1416"/>
        </w:tabs>
        <w:ind w:left="720" w:firstLine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360770">
      <w:start w:val="1"/>
      <w:numFmt w:val="bullet"/>
      <w:lvlText w:val="o"/>
      <w:lvlJc w:val="left"/>
      <w:pPr>
        <w:tabs>
          <w:tab w:val="num" w:pos="2136"/>
        </w:tabs>
        <w:ind w:left="1440" w:firstLine="4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8088854">
      <w:start w:val="1"/>
      <w:numFmt w:val="bullet"/>
      <w:lvlText w:val="▪"/>
      <w:lvlJc w:val="left"/>
      <w:pPr>
        <w:tabs>
          <w:tab w:val="num" w:pos="2856"/>
        </w:tabs>
        <w:ind w:left="2160" w:firstLine="4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5905A58">
      <w:start w:val="1"/>
      <w:numFmt w:val="bullet"/>
      <w:lvlText w:val="•"/>
      <w:lvlJc w:val="left"/>
      <w:pPr>
        <w:tabs>
          <w:tab w:val="num" w:pos="3576"/>
        </w:tabs>
        <w:ind w:left="2880" w:firstLine="4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8C063E">
      <w:start w:val="1"/>
      <w:numFmt w:val="bullet"/>
      <w:lvlText w:val="o"/>
      <w:lvlJc w:val="left"/>
      <w:pPr>
        <w:tabs>
          <w:tab w:val="num" w:pos="4296"/>
        </w:tabs>
        <w:ind w:left="3600" w:firstLine="4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452B862">
      <w:start w:val="1"/>
      <w:numFmt w:val="bullet"/>
      <w:lvlText w:val="▪"/>
      <w:lvlJc w:val="left"/>
      <w:pPr>
        <w:tabs>
          <w:tab w:val="num" w:pos="5016"/>
        </w:tabs>
        <w:ind w:left="4320" w:firstLine="4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0FEAE62">
      <w:start w:val="1"/>
      <w:numFmt w:val="bullet"/>
      <w:lvlText w:val="•"/>
      <w:lvlJc w:val="left"/>
      <w:pPr>
        <w:tabs>
          <w:tab w:val="num" w:pos="5736"/>
        </w:tabs>
        <w:ind w:left="5040" w:firstLine="4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CCB21E">
      <w:start w:val="1"/>
      <w:numFmt w:val="bullet"/>
      <w:lvlText w:val="o"/>
      <w:lvlJc w:val="left"/>
      <w:pPr>
        <w:tabs>
          <w:tab w:val="num" w:pos="6456"/>
        </w:tabs>
        <w:ind w:left="5760" w:firstLine="51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38FE20">
      <w:start w:val="1"/>
      <w:numFmt w:val="bullet"/>
      <w:lvlText w:val="▪"/>
      <w:lvlJc w:val="left"/>
      <w:pPr>
        <w:tabs>
          <w:tab w:val="num" w:pos="7176"/>
        </w:tabs>
        <w:ind w:left="6480" w:firstLine="52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4C7E37F5"/>
    <w:multiLevelType w:val="hybridMultilevel"/>
    <w:tmpl w:val="01EC14E2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2156"/>
    <w:multiLevelType w:val="hybridMultilevel"/>
    <w:tmpl w:val="46660FE8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D192C"/>
    <w:multiLevelType w:val="hybridMultilevel"/>
    <w:tmpl w:val="F22ABE8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755F8"/>
    <w:multiLevelType w:val="hybridMultilevel"/>
    <w:tmpl w:val="8AF66F3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B7602"/>
    <w:multiLevelType w:val="hybridMultilevel"/>
    <w:tmpl w:val="009260A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16161"/>
    <w:multiLevelType w:val="hybridMultilevel"/>
    <w:tmpl w:val="02B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6C0D"/>
    <w:multiLevelType w:val="hybridMultilevel"/>
    <w:tmpl w:val="FC3AC9AE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C60E4"/>
    <w:multiLevelType w:val="hybridMultilevel"/>
    <w:tmpl w:val="D28CF8DC"/>
    <w:lvl w:ilvl="0" w:tplc="DA58F6F0">
      <w:numFmt w:val="bullet"/>
      <w:lvlText w:val="-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E392C">
      <w:numFmt w:val="bullet"/>
      <w:lvlText w:val="•"/>
      <w:lvlJc w:val="left"/>
      <w:pPr>
        <w:ind w:left="447" w:hanging="118"/>
      </w:pPr>
      <w:rPr>
        <w:lang w:val="ru-RU" w:eastAsia="en-US" w:bidi="ar-SA"/>
      </w:rPr>
    </w:lvl>
    <w:lvl w:ilvl="2" w:tplc="9AEA8DB0">
      <w:numFmt w:val="bullet"/>
      <w:lvlText w:val="•"/>
      <w:lvlJc w:val="left"/>
      <w:pPr>
        <w:ind w:left="774" w:hanging="118"/>
      </w:pPr>
      <w:rPr>
        <w:lang w:val="ru-RU" w:eastAsia="en-US" w:bidi="ar-SA"/>
      </w:rPr>
    </w:lvl>
    <w:lvl w:ilvl="3" w:tplc="1F8CBB08">
      <w:numFmt w:val="bullet"/>
      <w:lvlText w:val="•"/>
      <w:lvlJc w:val="left"/>
      <w:pPr>
        <w:ind w:left="1101" w:hanging="118"/>
      </w:pPr>
      <w:rPr>
        <w:lang w:val="ru-RU" w:eastAsia="en-US" w:bidi="ar-SA"/>
      </w:rPr>
    </w:lvl>
    <w:lvl w:ilvl="4" w:tplc="A5483D98">
      <w:numFmt w:val="bullet"/>
      <w:lvlText w:val="•"/>
      <w:lvlJc w:val="left"/>
      <w:pPr>
        <w:ind w:left="1429" w:hanging="118"/>
      </w:pPr>
      <w:rPr>
        <w:lang w:val="ru-RU" w:eastAsia="en-US" w:bidi="ar-SA"/>
      </w:rPr>
    </w:lvl>
    <w:lvl w:ilvl="5" w:tplc="8272D924">
      <w:numFmt w:val="bullet"/>
      <w:lvlText w:val="•"/>
      <w:lvlJc w:val="left"/>
      <w:pPr>
        <w:ind w:left="1756" w:hanging="118"/>
      </w:pPr>
      <w:rPr>
        <w:lang w:val="ru-RU" w:eastAsia="en-US" w:bidi="ar-SA"/>
      </w:rPr>
    </w:lvl>
    <w:lvl w:ilvl="6" w:tplc="F0466436">
      <w:numFmt w:val="bullet"/>
      <w:lvlText w:val="•"/>
      <w:lvlJc w:val="left"/>
      <w:pPr>
        <w:ind w:left="2083" w:hanging="118"/>
      </w:pPr>
      <w:rPr>
        <w:lang w:val="ru-RU" w:eastAsia="en-US" w:bidi="ar-SA"/>
      </w:rPr>
    </w:lvl>
    <w:lvl w:ilvl="7" w:tplc="E8A24374">
      <w:numFmt w:val="bullet"/>
      <w:lvlText w:val="•"/>
      <w:lvlJc w:val="left"/>
      <w:pPr>
        <w:ind w:left="2411" w:hanging="118"/>
      </w:pPr>
      <w:rPr>
        <w:lang w:val="ru-RU" w:eastAsia="en-US" w:bidi="ar-SA"/>
      </w:rPr>
    </w:lvl>
    <w:lvl w:ilvl="8" w:tplc="34E0C6C4">
      <w:numFmt w:val="bullet"/>
      <w:lvlText w:val="•"/>
      <w:lvlJc w:val="left"/>
      <w:pPr>
        <w:ind w:left="2738" w:hanging="118"/>
      </w:pPr>
      <w:rPr>
        <w:lang w:val="ru-RU" w:eastAsia="en-US" w:bidi="ar-SA"/>
      </w:rPr>
    </w:lvl>
  </w:abstractNum>
  <w:abstractNum w:abstractNumId="27">
    <w:nsid w:val="64B07726"/>
    <w:multiLevelType w:val="hybridMultilevel"/>
    <w:tmpl w:val="9286BB5E"/>
    <w:styleLink w:val="4"/>
    <w:lvl w:ilvl="0" w:tplc="872E7AFC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B78192C">
      <w:start w:val="1"/>
      <w:numFmt w:val="bullet"/>
      <w:lvlText w:val="o"/>
      <w:lvlJc w:val="left"/>
      <w:pPr>
        <w:ind w:left="258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96B71E">
      <w:start w:val="1"/>
      <w:numFmt w:val="bullet"/>
      <w:lvlText w:val="▪"/>
      <w:lvlJc w:val="left"/>
      <w:pPr>
        <w:ind w:left="330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348D94">
      <w:start w:val="1"/>
      <w:numFmt w:val="bullet"/>
      <w:lvlText w:val="•"/>
      <w:lvlJc w:val="left"/>
      <w:pPr>
        <w:ind w:left="402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CB6CC56">
      <w:start w:val="1"/>
      <w:numFmt w:val="bullet"/>
      <w:lvlText w:val="o"/>
      <w:lvlJc w:val="left"/>
      <w:pPr>
        <w:ind w:left="474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4CCD42">
      <w:start w:val="1"/>
      <w:numFmt w:val="bullet"/>
      <w:lvlText w:val="▪"/>
      <w:lvlJc w:val="left"/>
      <w:pPr>
        <w:ind w:left="546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D2EFEC8">
      <w:start w:val="1"/>
      <w:numFmt w:val="bullet"/>
      <w:lvlText w:val="•"/>
      <w:lvlJc w:val="left"/>
      <w:pPr>
        <w:ind w:left="618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9AAE442">
      <w:start w:val="1"/>
      <w:numFmt w:val="bullet"/>
      <w:lvlText w:val="o"/>
      <w:lvlJc w:val="left"/>
      <w:pPr>
        <w:ind w:left="690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2086C8E">
      <w:start w:val="1"/>
      <w:numFmt w:val="bullet"/>
      <w:lvlText w:val="▪"/>
      <w:lvlJc w:val="left"/>
      <w:pPr>
        <w:ind w:left="7626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65F40D7E"/>
    <w:multiLevelType w:val="hybridMultilevel"/>
    <w:tmpl w:val="8D22F0F0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9089F"/>
    <w:multiLevelType w:val="hybridMultilevel"/>
    <w:tmpl w:val="C610EEA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D1C02"/>
    <w:multiLevelType w:val="hybridMultilevel"/>
    <w:tmpl w:val="779AE2E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A4C29"/>
    <w:multiLevelType w:val="hybridMultilevel"/>
    <w:tmpl w:val="F2787BD4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C5FCA"/>
    <w:multiLevelType w:val="hybridMultilevel"/>
    <w:tmpl w:val="0F3A9734"/>
    <w:lvl w:ilvl="0" w:tplc="DD3496AC">
      <w:start w:val="1"/>
      <w:numFmt w:val="bullet"/>
      <w:lvlText w:val=""/>
      <w:lvlJc w:val="left"/>
      <w:pPr>
        <w:ind w:left="112" w:hanging="118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10389AA0">
      <w:numFmt w:val="bullet"/>
      <w:lvlText w:val="•"/>
      <w:lvlJc w:val="left"/>
      <w:pPr>
        <w:ind w:left="447" w:hanging="118"/>
      </w:pPr>
      <w:rPr>
        <w:lang w:val="ru-RU" w:eastAsia="en-US" w:bidi="ar-SA"/>
      </w:rPr>
    </w:lvl>
    <w:lvl w:ilvl="2" w:tplc="6262E5D8">
      <w:numFmt w:val="bullet"/>
      <w:lvlText w:val="•"/>
      <w:lvlJc w:val="left"/>
      <w:pPr>
        <w:ind w:left="774" w:hanging="118"/>
      </w:pPr>
      <w:rPr>
        <w:lang w:val="ru-RU" w:eastAsia="en-US" w:bidi="ar-SA"/>
      </w:rPr>
    </w:lvl>
    <w:lvl w:ilvl="3" w:tplc="0DCEF076">
      <w:numFmt w:val="bullet"/>
      <w:lvlText w:val="•"/>
      <w:lvlJc w:val="left"/>
      <w:pPr>
        <w:ind w:left="1101" w:hanging="118"/>
      </w:pPr>
      <w:rPr>
        <w:lang w:val="ru-RU" w:eastAsia="en-US" w:bidi="ar-SA"/>
      </w:rPr>
    </w:lvl>
    <w:lvl w:ilvl="4" w:tplc="8AA2C894">
      <w:numFmt w:val="bullet"/>
      <w:lvlText w:val="•"/>
      <w:lvlJc w:val="left"/>
      <w:pPr>
        <w:ind w:left="1429" w:hanging="118"/>
      </w:pPr>
      <w:rPr>
        <w:lang w:val="ru-RU" w:eastAsia="en-US" w:bidi="ar-SA"/>
      </w:rPr>
    </w:lvl>
    <w:lvl w:ilvl="5" w:tplc="4C00FD9A">
      <w:numFmt w:val="bullet"/>
      <w:lvlText w:val="•"/>
      <w:lvlJc w:val="left"/>
      <w:pPr>
        <w:ind w:left="1756" w:hanging="118"/>
      </w:pPr>
      <w:rPr>
        <w:lang w:val="ru-RU" w:eastAsia="en-US" w:bidi="ar-SA"/>
      </w:rPr>
    </w:lvl>
    <w:lvl w:ilvl="6" w:tplc="84A63EFA">
      <w:numFmt w:val="bullet"/>
      <w:lvlText w:val="•"/>
      <w:lvlJc w:val="left"/>
      <w:pPr>
        <w:ind w:left="2083" w:hanging="118"/>
      </w:pPr>
      <w:rPr>
        <w:lang w:val="ru-RU" w:eastAsia="en-US" w:bidi="ar-SA"/>
      </w:rPr>
    </w:lvl>
    <w:lvl w:ilvl="7" w:tplc="48B835FC">
      <w:numFmt w:val="bullet"/>
      <w:lvlText w:val="•"/>
      <w:lvlJc w:val="left"/>
      <w:pPr>
        <w:ind w:left="2411" w:hanging="118"/>
      </w:pPr>
      <w:rPr>
        <w:lang w:val="ru-RU" w:eastAsia="en-US" w:bidi="ar-SA"/>
      </w:rPr>
    </w:lvl>
    <w:lvl w:ilvl="8" w:tplc="9378D1C8">
      <w:numFmt w:val="bullet"/>
      <w:lvlText w:val="•"/>
      <w:lvlJc w:val="left"/>
      <w:pPr>
        <w:ind w:left="2738" w:hanging="118"/>
      </w:pPr>
      <w:rPr>
        <w:lang w:val="ru-RU" w:eastAsia="en-US" w:bidi="ar-SA"/>
      </w:rPr>
    </w:lvl>
  </w:abstractNum>
  <w:abstractNum w:abstractNumId="33">
    <w:nsid w:val="7A404669"/>
    <w:multiLevelType w:val="hybridMultilevel"/>
    <w:tmpl w:val="52B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A5D39"/>
    <w:multiLevelType w:val="hybridMultilevel"/>
    <w:tmpl w:val="24A4FE46"/>
    <w:lvl w:ilvl="0" w:tplc="DD34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7"/>
  </w:num>
  <w:num w:numId="5">
    <w:abstractNumId w:val="10"/>
  </w:num>
  <w:num w:numId="6">
    <w:abstractNumId w:val="34"/>
  </w:num>
  <w:num w:numId="7">
    <w:abstractNumId w:val="11"/>
  </w:num>
  <w:num w:numId="8">
    <w:abstractNumId w:val="25"/>
  </w:num>
  <w:num w:numId="9">
    <w:abstractNumId w:val="31"/>
  </w:num>
  <w:num w:numId="10">
    <w:abstractNumId w:val="22"/>
  </w:num>
  <w:num w:numId="11">
    <w:abstractNumId w:val="30"/>
  </w:num>
  <w:num w:numId="12">
    <w:abstractNumId w:val="15"/>
  </w:num>
  <w:num w:numId="13">
    <w:abstractNumId w:val="23"/>
  </w:num>
  <w:num w:numId="14">
    <w:abstractNumId w:val="24"/>
  </w:num>
  <w:num w:numId="15">
    <w:abstractNumId w:val="33"/>
  </w:num>
  <w:num w:numId="16">
    <w:abstractNumId w:val="8"/>
  </w:num>
  <w:num w:numId="17">
    <w:abstractNumId w:val="16"/>
  </w:num>
  <w:num w:numId="18">
    <w:abstractNumId w:val="19"/>
  </w:num>
  <w:num w:numId="19">
    <w:abstractNumId w:val="2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  <w:num w:numId="24">
    <w:abstractNumId w:val="7"/>
  </w:num>
  <w:num w:numId="25">
    <w:abstractNumId w:val="29"/>
  </w:num>
  <w:num w:numId="26">
    <w:abstractNumId w:val="13"/>
  </w:num>
  <w:num w:numId="27">
    <w:abstractNumId w:val="21"/>
  </w:num>
  <w:num w:numId="28">
    <w:abstractNumId w:val="3"/>
  </w:num>
  <w:num w:numId="29">
    <w:abstractNumId w:val="17"/>
  </w:num>
  <w:num w:numId="30">
    <w:abstractNumId w:val="14"/>
  </w:num>
  <w:num w:numId="31">
    <w:abstractNumId w:val="9"/>
  </w:num>
  <w:num w:numId="32">
    <w:abstractNumId w:val="32"/>
  </w:num>
  <w:num w:numId="33">
    <w:abstractNumId w:val="26"/>
  </w:num>
  <w:num w:numId="34">
    <w:abstractNumId w:val="0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95"/>
    <w:rsid w:val="0023268A"/>
    <w:rsid w:val="002B3673"/>
    <w:rsid w:val="0050607E"/>
    <w:rsid w:val="006161DD"/>
    <w:rsid w:val="00634F19"/>
    <w:rsid w:val="00C40D54"/>
    <w:rsid w:val="00CF5E55"/>
    <w:rsid w:val="00FC60D8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5"/>
  </w:style>
  <w:style w:type="paragraph" w:styleId="1">
    <w:name w:val="heading 1"/>
    <w:basedOn w:val="a"/>
    <w:next w:val="a"/>
    <w:link w:val="10"/>
    <w:uiPriority w:val="1"/>
    <w:qFormat/>
    <w:rsid w:val="00FE3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link w:val="21"/>
    <w:uiPriority w:val="1"/>
    <w:qFormat/>
    <w:rsid w:val="00FE399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uiPriority w:val="1"/>
    <w:unhideWhenUsed/>
    <w:qFormat/>
    <w:rsid w:val="00FE3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link w:val="41"/>
    <w:uiPriority w:val="1"/>
    <w:qFormat/>
    <w:rsid w:val="00FE3995"/>
    <w:pPr>
      <w:widowControl w:val="0"/>
      <w:autoSpaceDE w:val="0"/>
      <w:autoSpaceDN w:val="0"/>
      <w:spacing w:after="0" w:line="240" w:lineRule="auto"/>
      <w:ind w:left="837" w:hanging="438"/>
      <w:outlineLvl w:val="3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E3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399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1">
    <w:name w:val="Заголовок 2 Знак"/>
    <w:basedOn w:val="a0"/>
    <w:link w:val="20"/>
    <w:uiPriority w:val="1"/>
    <w:rsid w:val="00FE3995"/>
    <w:rPr>
      <w:rFonts w:eastAsia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1"/>
    <w:rsid w:val="00FE3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1"/>
    <w:rsid w:val="00FE3995"/>
    <w:rPr>
      <w:rFonts w:ascii="Cambria" w:eastAsia="Cambria" w:hAnsi="Cambria" w:cs="Cambria"/>
      <w:b/>
      <w:bCs/>
      <w:i/>
      <w:iCs/>
      <w:sz w:val="22"/>
      <w:szCs w:val="22"/>
    </w:rPr>
  </w:style>
  <w:style w:type="character" w:customStyle="1" w:styleId="51">
    <w:name w:val="Заголовок 5 Знак"/>
    <w:basedOn w:val="a0"/>
    <w:link w:val="50"/>
    <w:uiPriority w:val="9"/>
    <w:semiHidden/>
    <w:rsid w:val="00FE3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1"/>
    <w:qFormat/>
    <w:rsid w:val="00FE3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E3995"/>
    <w:rPr>
      <w:rFonts w:ascii="Calibri" w:eastAsia="Calibri" w:hAnsi="Calibri" w:cs="Calibri"/>
      <w:sz w:val="22"/>
      <w:szCs w:val="22"/>
      <w:lang w:val="en-US"/>
    </w:rPr>
  </w:style>
  <w:style w:type="table" w:styleId="a5">
    <w:name w:val="Table Grid"/>
    <w:basedOn w:val="a1"/>
    <w:uiPriority w:val="59"/>
    <w:rsid w:val="00FE3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E3995"/>
    <w:rPr>
      <w:color w:val="0000FF" w:themeColor="hyperlink"/>
      <w:u w:val="single"/>
    </w:rPr>
  </w:style>
  <w:style w:type="paragraph" w:styleId="a7">
    <w:name w:val="List Paragraph"/>
    <w:aliases w:val="СЕМИНАР,Нумерованый список"/>
    <w:basedOn w:val="a"/>
    <w:uiPriority w:val="1"/>
    <w:qFormat/>
    <w:rsid w:val="00FE399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E399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E3995"/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FE39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E3995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FE3995"/>
    <w:rPr>
      <w:i/>
      <w:iCs/>
    </w:rPr>
  </w:style>
  <w:style w:type="paragraph" w:customStyle="1" w:styleId="c0">
    <w:name w:val="c0"/>
    <w:basedOn w:val="a"/>
    <w:rsid w:val="00FE39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4">
    <w:name w:val="c4"/>
    <w:basedOn w:val="a0"/>
    <w:rsid w:val="00FE3995"/>
  </w:style>
  <w:style w:type="character" w:customStyle="1" w:styleId="c2">
    <w:name w:val="c2"/>
    <w:basedOn w:val="a0"/>
    <w:rsid w:val="00FE3995"/>
  </w:style>
  <w:style w:type="character" w:customStyle="1" w:styleId="FontStyle36">
    <w:name w:val="Font Style36"/>
    <w:uiPriority w:val="99"/>
    <w:rsid w:val="00FE399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d"/>
    <w:qFormat/>
    <w:rsid w:val="00FE399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d">
    <w:name w:val="Абзац списка Знак"/>
    <w:aliases w:val="литература Знак,Абзац списка1 Знак,СЕМИНАР Знак,Нумерованый список Знак"/>
    <w:link w:val="11"/>
    <w:rsid w:val="00FE3995"/>
    <w:rPr>
      <w:rFonts w:ascii="Calibri" w:eastAsia="Calibri" w:hAnsi="Calibri"/>
      <w:sz w:val="22"/>
      <w:szCs w:val="22"/>
    </w:rPr>
  </w:style>
  <w:style w:type="paragraph" w:customStyle="1" w:styleId="New">
    <w:name w:val="Обычный New"/>
    <w:basedOn w:val="a"/>
    <w:link w:val="New0"/>
    <w:autoRedefine/>
    <w:qFormat/>
    <w:rsid w:val="00FE399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FE3995"/>
    <w:rPr>
      <w:rFonts w:eastAsia="SimSun"/>
      <w:b/>
      <w:bCs/>
      <w:color w:val="000000"/>
      <w:sz w:val="32"/>
      <w:szCs w:val="32"/>
    </w:rPr>
  </w:style>
  <w:style w:type="paragraph" w:styleId="ae">
    <w:name w:val="header"/>
    <w:basedOn w:val="a"/>
    <w:link w:val="af"/>
    <w:uiPriority w:val="99"/>
    <w:rsid w:val="00FE39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E3995"/>
    <w:rPr>
      <w:rFonts w:eastAsia="Times New Roman"/>
      <w:sz w:val="24"/>
      <w:lang w:eastAsia="ru-RU"/>
    </w:rPr>
  </w:style>
  <w:style w:type="paragraph" w:customStyle="1" w:styleId="Style4">
    <w:name w:val="Style4"/>
    <w:basedOn w:val="a"/>
    <w:uiPriority w:val="99"/>
    <w:qFormat/>
    <w:rsid w:val="00FE399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/>
      <w:sz w:val="24"/>
      <w:lang w:eastAsia="ru-RU"/>
    </w:rPr>
  </w:style>
  <w:style w:type="paragraph" w:customStyle="1" w:styleId="af0">
    <w:name w:val="Стиль справка"/>
    <w:basedOn w:val="a"/>
    <w:uiPriority w:val="99"/>
    <w:qFormat/>
    <w:rsid w:val="00FE3995"/>
    <w:pPr>
      <w:ind w:firstLine="567"/>
    </w:pPr>
    <w:rPr>
      <w:b/>
      <w:bCs/>
      <w:iCs/>
      <w:sz w:val="26"/>
      <w:szCs w:val="26"/>
    </w:rPr>
  </w:style>
  <w:style w:type="paragraph" w:customStyle="1" w:styleId="22">
    <w:name w:val="Стиль2"/>
    <w:basedOn w:val="a"/>
    <w:qFormat/>
    <w:rsid w:val="00FE3995"/>
    <w:pPr>
      <w:spacing w:after="160" w:line="360" w:lineRule="auto"/>
      <w:ind w:firstLine="360"/>
      <w:jc w:val="both"/>
    </w:pPr>
    <w:rPr>
      <w:szCs w:val="22"/>
    </w:rPr>
  </w:style>
  <w:style w:type="paragraph" w:customStyle="1" w:styleId="210">
    <w:name w:val="Заголовок 21"/>
    <w:basedOn w:val="a"/>
    <w:uiPriority w:val="1"/>
    <w:qFormat/>
    <w:rsid w:val="00FE3995"/>
    <w:pPr>
      <w:widowControl w:val="0"/>
      <w:autoSpaceDE w:val="0"/>
      <w:autoSpaceDN w:val="0"/>
      <w:spacing w:after="0" w:line="240" w:lineRule="auto"/>
      <w:ind w:left="238"/>
      <w:outlineLvl w:val="2"/>
    </w:pPr>
    <w:rPr>
      <w:rFonts w:eastAsia="Times New Roman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FE399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FE399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af1">
    <w:name w:val="footnote text"/>
    <w:basedOn w:val="a"/>
    <w:link w:val="af2"/>
    <w:unhideWhenUsed/>
    <w:rsid w:val="00FE399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FE3995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FE3995"/>
    <w:rPr>
      <w:vertAlign w:val="superscript"/>
    </w:rPr>
  </w:style>
  <w:style w:type="character" w:customStyle="1" w:styleId="af4">
    <w:name w:val="Основной текст_"/>
    <w:basedOn w:val="a0"/>
    <w:link w:val="23"/>
    <w:locked/>
    <w:rsid w:val="00FE3995"/>
    <w:rPr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FE3995"/>
    <w:pPr>
      <w:widowControl w:val="0"/>
      <w:shd w:val="clear" w:color="auto" w:fill="FFFFFF"/>
      <w:spacing w:after="0" w:line="240" w:lineRule="atLeast"/>
      <w:ind w:hanging="1240"/>
    </w:pPr>
    <w:rPr>
      <w:szCs w:val="28"/>
      <w:shd w:val="clear" w:color="auto" w:fill="FFFFFF"/>
    </w:rPr>
  </w:style>
  <w:style w:type="character" w:customStyle="1" w:styleId="FontStyle19">
    <w:name w:val="Font Style19"/>
    <w:basedOn w:val="a0"/>
    <w:rsid w:val="00FE399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FE399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eastAsia="Calibri"/>
      <w:sz w:val="24"/>
      <w:lang w:eastAsia="ru-RU"/>
    </w:rPr>
  </w:style>
  <w:style w:type="character" w:customStyle="1" w:styleId="FontStyle92">
    <w:name w:val="Font Style92"/>
    <w:basedOn w:val="a0"/>
    <w:rsid w:val="00FE3995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FE3995"/>
    <w:rPr>
      <w:b/>
      <w:bCs/>
    </w:rPr>
  </w:style>
  <w:style w:type="paragraph" w:customStyle="1" w:styleId="ql-align-center">
    <w:name w:val="ql-align-center"/>
    <w:basedOn w:val="a"/>
    <w:rsid w:val="00FE39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ql-align-right">
    <w:name w:val="ql-align-right"/>
    <w:basedOn w:val="a"/>
    <w:rsid w:val="00FE39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k2b61498e">
    <w:name w:val="k2b61498e"/>
    <w:basedOn w:val="a"/>
    <w:rsid w:val="00FE39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efb25df2b">
    <w:name w:val="efb25df2b"/>
    <w:basedOn w:val="a0"/>
    <w:rsid w:val="00FE3995"/>
  </w:style>
  <w:style w:type="character" w:customStyle="1" w:styleId="b-linkinner-text">
    <w:name w:val="b-link__inner-text"/>
    <w:basedOn w:val="a0"/>
    <w:rsid w:val="00FE3995"/>
  </w:style>
  <w:style w:type="character" w:customStyle="1" w:styleId="faq">
    <w:name w:val="faq"/>
    <w:basedOn w:val="a0"/>
    <w:rsid w:val="00FE3995"/>
  </w:style>
  <w:style w:type="character" w:customStyle="1" w:styleId="b-link-btn">
    <w:name w:val="b-link-btn"/>
    <w:basedOn w:val="a0"/>
    <w:rsid w:val="00FE3995"/>
  </w:style>
  <w:style w:type="character" w:customStyle="1" w:styleId="b-footercopyright-error-pages-fix">
    <w:name w:val="b-footer__copyright-error-pages-fix"/>
    <w:basedOn w:val="a0"/>
    <w:rsid w:val="00FE3995"/>
  </w:style>
  <w:style w:type="paragraph" w:styleId="af6">
    <w:name w:val="Balloon Text"/>
    <w:basedOn w:val="a"/>
    <w:link w:val="af7"/>
    <w:uiPriority w:val="99"/>
    <w:semiHidden/>
    <w:unhideWhenUsed/>
    <w:rsid w:val="00FE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3995"/>
    <w:rPr>
      <w:rFonts w:ascii="Tahoma" w:hAnsi="Tahoma" w:cs="Tahoma"/>
      <w:sz w:val="16"/>
      <w:szCs w:val="16"/>
    </w:rPr>
  </w:style>
  <w:style w:type="numbering" w:customStyle="1" w:styleId="3">
    <w:name w:val="Імпортований стиль 3"/>
    <w:rsid w:val="00FE3995"/>
    <w:pPr>
      <w:numPr>
        <w:numId w:val="3"/>
      </w:numPr>
    </w:pPr>
  </w:style>
  <w:style w:type="numbering" w:customStyle="1" w:styleId="5">
    <w:name w:val="Імпортований стиль 5"/>
    <w:rsid w:val="00FE3995"/>
    <w:pPr>
      <w:numPr>
        <w:numId w:val="5"/>
      </w:numPr>
    </w:pPr>
  </w:style>
  <w:style w:type="numbering" w:customStyle="1" w:styleId="2">
    <w:name w:val="Імпортований стиль 2"/>
    <w:rsid w:val="00FE3995"/>
    <w:pPr>
      <w:numPr>
        <w:numId w:val="2"/>
      </w:numPr>
    </w:pPr>
  </w:style>
  <w:style w:type="numbering" w:customStyle="1" w:styleId="4">
    <w:name w:val="Імпортований стиль 4"/>
    <w:rsid w:val="00FE3995"/>
    <w:pPr>
      <w:numPr>
        <w:numId w:val="4"/>
      </w:numPr>
    </w:pPr>
  </w:style>
  <w:style w:type="character" w:customStyle="1" w:styleId="FontStyle11">
    <w:name w:val="Font Style11"/>
    <w:rsid w:val="00FE3995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24">
    <w:name w:val="Абзац списка2"/>
    <w:basedOn w:val="a"/>
    <w:rsid w:val="00FE3995"/>
    <w:pPr>
      <w:spacing w:after="160" w:line="259" w:lineRule="auto"/>
      <w:ind w:left="720"/>
    </w:pPr>
    <w:rPr>
      <w:rFonts w:ascii="Calibri" w:eastAsia="Times New Roman" w:hAnsi="Calibri"/>
      <w:sz w:val="22"/>
      <w:szCs w:val="22"/>
    </w:rPr>
  </w:style>
  <w:style w:type="table" w:customStyle="1" w:styleId="TableNormal">
    <w:name w:val="Table Normal"/>
    <w:uiPriority w:val="2"/>
    <w:semiHidden/>
    <w:qFormat/>
    <w:rsid w:val="00FE399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2">
    <w:name w:val="Абзац списка3"/>
    <w:basedOn w:val="a"/>
    <w:rsid w:val="00FE3995"/>
    <w:pPr>
      <w:spacing w:after="160" w:line="259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E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8">
    <w:name w:val="Без интервала Знак"/>
    <w:link w:val="af9"/>
    <w:locked/>
    <w:rsid w:val="00FE3995"/>
    <w:rPr>
      <w:rFonts w:eastAsia="Times New Roman"/>
      <w:lang w:eastAsia="ru-RU"/>
    </w:rPr>
  </w:style>
  <w:style w:type="paragraph" w:styleId="af9">
    <w:name w:val="No Spacing"/>
    <w:link w:val="af8"/>
    <w:qFormat/>
    <w:rsid w:val="00FE3995"/>
    <w:pPr>
      <w:spacing w:after="0" w:line="240" w:lineRule="auto"/>
    </w:pPr>
    <w:rPr>
      <w:rFonts w:eastAsia="Times New Roman"/>
      <w:lang w:eastAsia="ru-RU"/>
    </w:rPr>
  </w:style>
  <w:style w:type="character" w:customStyle="1" w:styleId="surveyrequired-star">
    <w:name w:val="survey__required-star"/>
    <w:basedOn w:val="a0"/>
    <w:rsid w:val="00FE3995"/>
  </w:style>
  <w:style w:type="character" w:customStyle="1" w:styleId="select">
    <w:name w:val="select"/>
    <w:basedOn w:val="a0"/>
    <w:rsid w:val="00FE3995"/>
  </w:style>
  <w:style w:type="character" w:customStyle="1" w:styleId="buttontext">
    <w:name w:val="button__text"/>
    <w:basedOn w:val="a0"/>
    <w:rsid w:val="00FE3995"/>
  </w:style>
  <w:style w:type="character" w:customStyle="1" w:styleId="radioboxbox">
    <w:name w:val="radiobox__box"/>
    <w:basedOn w:val="a0"/>
    <w:rsid w:val="00FE3995"/>
  </w:style>
  <w:style w:type="character" w:customStyle="1" w:styleId="radioboxtext">
    <w:name w:val="radiobox__text"/>
    <w:basedOn w:val="a0"/>
    <w:rsid w:val="00FE3995"/>
  </w:style>
  <w:style w:type="character" w:customStyle="1" w:styleId="scalecell-text">
    <w:name w:val="scale__cell-text"/>
    <w:basedOn w:val="a0"/>
    <w:rsid w:val="00FE3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3"/>
    <w:pPr>
      <w:numPr>
        <w:numId w:val="3"/>
      </w:numPr>
    </w:pPr>
  </w:style>
  <w:style w:type="numbering" w:customStyle="1" w:styleId="21">
    <w:name w:val="5"/>
    <w:pPr>
      <w:numPr>
        <w:numId w:val="5"/>
      </w:numPr>
    </w:pPr>
  </w:style>
  <w:style w:type="numbering" w:customStyle="1" w:styleId="31">
    <w:name w:val="2"/>
    <w:pPr>
      <w:numPr>
        <w:numId w:val="2"/>
      </w:numPr>
    </w:pPr>
  </w:style>
  <w:style w:type="numbering" w:customStyle="1" w:styleId="41">
    <w:name w:val="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1568</Words>
  <Characters>8944</Characters>
  <Application>Microsoft Office Word</Application>
  <DocSecurity>0</DocSecurity>
  <Lines>74</Lines>
  <Paragraphs>20</Paragraphs>
  <ScaleCrop>false</ScaleCrop>
  <Company>Microsoft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jvkar</dc:creator>
  <cp:lastModifiedBy>user</cp:lastModifiedBy>
  <cp:revision>5</cp:revision>
  <dcterms:created xsi:type="dcterms:W3CDTF">2023-03-09T09:08:00Z</dcterms:created>
  <dcterms:modified xsi:type="dcterms:W3CDTF">2023-04-20T03:17:00Z</dcterms:modified>
</cp:coreProperties>
</file>